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07FFF" w14:textId="77777777" w:rsidR="00693E10" w:rsidRDefault="00693E10" w:rsidP="00693E10">
      <w:pPr>
        <w:pStyle w:val="NormalWeb"/>
        <w:spacing w:before="0" w:beforeAutospacing="0" w:after="0" w:afterAutospacing="0"/>
        <w:jc w:val="center"/>
        <w:rPr>
          <w:rFonts w:ascii="-webkit-standard" w:hAnsi="-webkit-standard"/>
          <w:color w:val="000000"/>
        </w:rPr>
      </w:pPr>
      <w:bookmarkStart w:id="0" w:name="_Toc31352455"/>
      <w:r>
        <w:rPr>
          <w:rFonts w:ascii="Arial" w:hAnsi="Arial" w:cs="Arial"/>
          <w:b/>
          <w:bCs/>
          <w:color w:val="000000"/>
          <w:sz w:val="32"/>
          <w:szCs w:val="32"/>
        </w:rPr>
        <w:t>Whoever believes in the Son has eternal life</w:t>
      </w:r>
      <w:bookmarkEnd w:id="0"/>
    </w:p>
    <w:p w14:paraId="773B3831" w14:textId="77777777" w:rsidR="00693E10" w:rsidRDefault="00693E10" w:rsidP="00693E10">
      <w:pPr>
        <w:pStyle w:val="NormalWeb"/>
        <w:spacing w:before="0" w:beforeAutospacing="0" w:after="120" w:afterAutospacing="0"/>
        <w:jc w:val="center"/>
        <w:rPr>
          <w:rFonts w:ascii="-webkit-standard" w:hAnsi="-webkit-standard"/>
          <w:color w:val="000000"/>
        </w:rPr>
      </w:pPr>
      <w:bookmarkStart w:id="1" w:name="_Toc438971193"/>
      <w:bookmarkStart w:id="2" w:name="_Toc31352456"/>
      <w:bookmarkEnd w:id="1"/>
      <w:r>
        <w:rPr>
          <w:rFonts w:ascii="Arial" w:hAnsi="Arial" w:cs="Arial"/>
          <w:b/>
          <w:bCs/>
          <w:color w:val="000000"/>
        </w:rPr>
        <w:t>THURSDAY APRIL 15 (Jn 3, 31-36)</w:t>
      </w:r>
      <w:bookmarkEnd w:id="2"/>
    </w:p>
    <w:p w14:paraId="35E7B8D8" w14:textId="7CBE67A0" w:rsidR="00693E10" w:rsidRDefault="00693E10" w:rsidP="00693E10">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Who </w:t>
      </w:r>
      <w:r>
        <w:rPr>
          <w:rFonts w:ascii="Arial" w:hAnsi="Arial" w:cs="Arial"/>
          <w:color w:val="000000"/>
          <w:sz w:val="22"/>
          <w:szCs w:val="22"/>
        </w:rPr>
        <w:t xml:space="preserve">does </w:t>
      </w:r>
      <w:r>
        <w:rPr>
          <w:rFonts w:ascii="Arial" w:hAnsi="Arial" w:cs="Arial"/>
          <w:color w:val="000000"/>
          <w:sz w:val="22"/>
          <w:szCs w:val="22"/>
        </w:rPr>
        <w:t>believe in the Son?</w:t>
      </w:r>
      <w:r>
        <w:rPr>
          <w:rStyle w:val="apple-converted-space"/>
          <w:rFonts w:ascii="Arial" w:hAnsi="Arial" w:cs="Arial"/>
          <w:color w:val="000000"/>
          <w:sz w:val="22"/>
          <w:szCs w:val="22"/>
        </w:rPr>
        <w:t> </w:t>
      </w:r>
      <w:r>
        <w:rPr>
          <w:rFonts w:ascii="Arial" w:hAnsi="Arial" w:cs="Arial"/>
          <w:color w:val="000000"/>
          <w:sz w:val="22"/>
          <w:szCs w:val="22"/>
        </w:rPr>
        <w:t>Who</w:t>
      </w:r>
      <w:r>
        <w:rPr>
          <w:rFonts w:ascii="Arial" w:hAnsi="Arial" w:cs="Arial"/>
          <w:color w:val="000000"/>
          <w:sz w:val="22"/>
          <w:szCs w:val="22"/>
        </w:rPr>
        <w:t>ever</w:t>
      </w:r>
      <w:r>
        <w:rPr>
          <w:rFonts w:ascii="Arial" w:hAnsi="Arial" w:cs="Arial"/>
          <w:color w:val="000000"/>
          <w:sz w:val="22"/>
          <w:szCs w:val="22"/>
        </w:rPr>
        <w:t xml:space="preserve"> gets baptized in Christ and clothes himself in Christ:</w:t>
      </w:r>
      <w:r>
        <w:rPr>
          <w:rStyle w:val="apple-converted-space"/>
          <w:rFonts w:ascii="Arial" w:hAnsi="Arial" w:cs="Arial"/>
          <w:color w:val="000000"/>
          <w:sz w:val="22"/>
          <w:szCs w:val="22"/>
        </w:rPr>
        <w:t> </w:t>
      </w:r>
      <w:r>
        <w:rPr>
          <w:rFonts w:ascii="Arial" w:hAnsi="Arial" w:cs="Arial"/>
          <w:i/>
          <w:iCs/>
          <w:color w:val="000000"/>
          <w:sz w:val="22"/>
          <w:szCs w:val="22"/>
        </w:rPr>
        <w:t>“Before faith came, we were held in custody under law, confined for the faith that was to be revealed.</w:t>
      </w:r>
      <w:r>
        <w:rPr>
          <w:rStyle w:val="apple-converted-space"/>
          <w:rFonts w:ascii="Arial" w:hAnsi="Arial" w:cs="Arial"/>
          <w:i/>
          <w:iCs/>
          <w:color w:val="000000"/>
          <w:sz w:val="22"/>
          <w:szCs w:val="22"/>
        </w:rPr>
        <w:t xml:space="preserve"> </w:t>
      </w:r>
      <w:r>
        <w:rPr>
          <w:rFonts w:ascii="Arial" w:hAnsi="Arial" w:cs="Arial"/>
          <w:i/>
          <w:iCs/>
          <w:color w:val="000000"/>
          <w:sz w:val="22"/>
          <w:szCs w:val="22"/>
        </w:rPr>
        <w:t>Consequently, the law was our disciplinarian</w:t>
      </w:r>
      <w:r>
        <w:rPr>
          <w:rStyle w:val="apple-converted-space"/>
          <w:rFonts w:ascii="Arial" w:hAnsi="Arial" w:cs="Arial"/>
          <w:i/>
          <w:iCs/>
          <w:color w:val="000000"/>
          <w:sz w:val="22"/>
          <w:szCs w:val="22"/>
        </w:rPr>
        <w:t xml:space="preserve"> </w:t>
      </w:r>
      <w:r>
        <w:rPr>
          <w:rFonts w:ascii="Arial" w:hAnsi="Arial" w:cs="Arial"/>
          <w:i/>
          <w:iCs/>
          <w:color w:val="000000"/>
          <w:sz w:val="22"/>
          <w:szCs w:val="22"/>
        </w:rPr>
        <w:t>for Christ, that we might be justified by faith.</w:t>
      </w:r>
      <w:r>
        <w:rPr>
          <w:rStyle w:val="apple-converted-space"/>
          <w:rFonts w:ascii="Arial" w:hAnsi="Arial" w:cs="Arial"/>
          <w:i/>
          <w:iCs/>
          <w:color w:val="000000"/>
          <w:sz w:val="22"/>
          <w:szCs w:val="22"/>
        </w:rPr>
        <w:t> </w:t>
      </w:r>
      <w:r>
        <w:rPr>
          <w:rFonts w:ascii="Arial" w:hAnsi="Arial" w:cs="Arial"/>
          <w:i/>
          <w:iCs/>
          <w:color w:val="000000"/>
          <w:sz w:val="22"/>
          <w:szCs w:val="22"/>
        </w:rPr>
        <w:t>But now that faith has come, we are no longer under a disciplinarian.</w:t>
      </w:r>
      <w:r>
        <w:rPr>
          <w:rStyle w:val="apple-converted-space"/>
          <w:rFonts w:ascii="Arial" w:hAnsi="Arial" w:cs="Arial"/>
          <w:i/>
          <w:iCs/>
          <w:color w:val="000000"/>
          <w:sz w:val="22"/>
          <w:szCs w:val="22"/>
        </w:rPr>
        <w:t> </w:t>
      </w:r>
      <w:r>
        <w:rPr>
          <w:rFonts w:ascii="Arial" w:hAnsi="Arial" w:cs="Arial"/>
          <w:i/>
          <w:iCs/>
          <w:color w:val="000000"/>
          <w:sz w:val="22"/>
          <w:szCs w:val="22"/>
        </w:rPr>
        <w:t>For through</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faith</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you are all children of God</w:t>
      </w:r>
      <w:r>
        <w:rPr>
          <w:rStyle w:val="apple-converted-space"/>
          <w:rFonts w:ascii="Arial" w:hAnsi="Arial" w:cs="Arial"/>
          <w:i/>
          <w:iCs/>
          <w:color w:val="000000"/>
          <w:sz w:val="22"/>
          <w:szCs w:val="22"/>
        </w:rPr>
        <w:t> </w:t>
      </w:r>
      <w:r>
        <w:rPr>
          <w:rFonts w:ascii="Arial" w:hAnsi="Arial" w:cs="Arial"/>
          <w:i/>
          <w:iCs/>
          <w:color w:val="000000"/>
          <w:sz w:val="22"/>
          <w:szCs w:val="22"/>
        </w:rPr>
        <w:t>in Christ Jesus.</w:t>
      </w:r>
      <w:r>
        <w:rPr>
          <w:rStyle w:val="apple-converted-space"/>
          <w:rFonts w:ascii="Arial" w:hAnsi="Arial" w:cs="Arial"/>
          <w:i/>
          <w:iCs/>
          <w:color w:val="000000"/>
          <w:sz w:val="22"/>
          <w:szCs w:val="22"/>
        </w:rPr>
        <w:t> </w:t>
      </w:r>
      <w:r>
        <w:rPr>
          <w:rFonts w:ascii="Arial" w:hAnsi="Arial" w:cs="Arial"/>
          <w:i/>
          <w:iCs/>
          <w:color w:val="000000"/>
          <w:sz w:val="22"/>
          <w:szCs w:val="22"/>
        </w:rPr>
        <w:t>For all of you who were baptized into Christ have clothed yourselves with Christ.</w:t>
      </w:r>
      <w:r>
        <w:rPr>
          <w:rStyle w:val="apple-converted-space"/>
          <w:rFonts w:ascii="Arial" w:hAnsi="Arial" w:cs="Arial"/>
          <w:i/>
          <w:iCs/>
          <w:color w:val="000000"/>
          <w:sz w:val="22"/>
          <w:szCs w:val="22"/>
        </w:rPr>
        <w:t> </w:t>
      </w:r>
      <w:r>
        <w:rPr>
          <w:rFonts w:ascii="Arial" w:hAnsi="Arial" w:cs="Arial"/>
          <w:i/>
          <w:iCs/>
          <w:color w:val="000000"/>
          <w:sz w:val="22"/>
          <w:szCs w:val="22"/>
        </w:rPr>
        <w:t>There is neither Jew nor Greek, there is neither slave nor free person, there is not male and female;</w:t>
      </w:r>
      <w:r>
        <w:rPr>
          <w:rStyle w:val="apple-converted-space"/>
          <w:rFonts w:ascii="Arial" w:hAnsi="Arial" w:cs="Arial"/>
          <w:i/>
          <w:iCs/>
          <w:color w:val="000000"/>
          <w:sz w:val="22"/>
          <w:szCs w:val="22"/>
        </w:rPr>
        <w:t> </w:t>
      </w:r>
      <w:r>
        <w:rPr>
          <w:rFonts w:ascii="Arial" w:hAnsi="Arial" w:cs="Arial"/>
          <w:i/>
          <w:iCs/>
          <w:color w:val="000000"/>
          <w:sz w:val="22"/>
          <w:szCs w:val="22"/>
        </w:rPr>
        <w:t>for you are all one in Christ Jesus.</w:t>
      </w:r>
      <w:r>
        <w:rPr>
          <w:rStyle w:val="apple-converted-space"/>
          <w:rFonts w:ascii="Arial" w:hAnsi="Arial" w:cs="Arial"/>
          <w:i/>
          <w:iCs/>
          <w:color w:val="000000"/>
          <w:sz w:val="22"/>
          <w:szCs w:val="22"/>
        </w:rPr>
        <w:t> </w:t>
      </w:r>
      <w:r>
        <w:rPr>
          <w:rFonts w:ascii="Arial" w:hAnsi="Arial" w:cs="Arial"/>
          <w:i/>
          <w:iCs/>
          <w:color w:val="000000"/>
          <w:sz w:val="22"/>
          <w:szCs w:val="22"/>
        </w:rPr>
        <w:t>And if you belong to Christ, then you are Abraham's descendant, heirs according to the promise.</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i/>
          <w:iCs/>
          <w:color w:val="000000"/>
          <w:sz w:val="22"/>
          <w:szCs w:val="22"/>
        </w:rPr>
        <w:t>(Gal 3</w:t>
      </w:r>
      <w:r>
        <w:rPr>
          <w:rFonts w:ascii="Arial" w:hAnsi="Arial" w:cs="Arial"/>
          <w:i/>
          <w:iCs/>
          <w:color w:val="000000"/>
          <w:sz w:val="22"/>
          <w:szCs w:val="22"/>
        </w:rPr>
        <w:t>,</w:t>
      </w:r>
      <w:r>
        <w:rPr>
          <w:rFonts w:ascii="Arial" w:hAnsi="Arial" w:cs="Arial"/>
          <w:i/>
          <w:iCs/>
          <w:color w:val="000000"/>
          <w:sz w:val="22"/>
          <w:szCs w:val="22"/>
        </w:rPr>
        <w:t xml:space="preserve"> 23-29).</w:t>
      </w:r>
      <w:r>
        <w:rPr>
          <w:rStyle w:val="apple-converted-space"/>
          <w:rFonts w:ascii="Arial" w:hAnsi="Arial" w:cs="Arial"/>
          <w:i/>
          <w:iCs/>
          <w:color w:val="000000"/>
          <w:sz w:val="22"/>
          <w:szCs w:val="22"/>
        </w:rPr>
        <w:t> </w:t>
      </w:r>
      <w:r>
        <w:rPr>
          <w:rFonts w:ascii="Arial" w:hAnsi="Arial" w:cs="Arial"/>
          <w:color w:val="000000"/>
          <w:sz w:val="22"/>
          <w:szCs w:val="22"/>
        </w:rPr>
        <w:t>Whoever does not allow himself to be baptized in Christ to be clothed in Christ, does not believe in Christ, does not have eternal life.</w:t>
      </w:r>
      <w:r>
        <w:rPr>
          <w:rStyle w:val="apple-converted-space"/>
          <w:rFonts w:ascii="Arial" w:hAnsi="Arial" w:cs="Arial"/>
          <w:color w:val="000000"/>
          <w:sz w:val="22"/>
          <w:szCs w:val="22"/>
        </w:rPr>
        <w:t> </w:t>
      </w:r>
      <w:r>
        <w:rPr>
          <w:rFonts w:ascii="Arial" w:hAnsi="Arial" w:cs="Arial"/>
          <w:color w:val="000000"/>
          <w:sz w:val="22"/>
          <w:szCs w:val="22"/>
        </w:rPr>
        <w:t>It remains in his death.</w:t>
      </w:r>
    </w:p>
    <w:p w14:paraId="15AB18DA" w14:textId="321A0C5D" w:rsidR="00693E10" w:rsidRDefault="00693E10" w:rsidP="00693E10">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Believes in Christ who day after day </w:t>
      </w:r>
      <w:r>
        <w:rPr>
          <w:rFonts w:ascii="Arial" w:hAnsi="Arial" w:cs="Arial"/>
          <w:color w:val="000000"/>
          <w:sz w:val="22"/>
          <w:szCs w:val="22"/>
        </w:rPr>
        <w:t>puts on</w:t>
      </w:r>
      <w:r>
        <w:rPr>
          <w:rFonts w:ascii="Arial" w:hAnsi="Arial" w:cs="Arial"/>
          <w:color w:val="000000"/>
          <w:sz w:val="22"/>
          <w:szCs w:val="22"/>
        </w:rPr>
        <w:t xml:space="preserve"> </w:t>
      </w:r>
      <w:r>
        <w:rPr>
          <w:rFonts w:ascii="Arial" w:hAnsi="Arial" w:cs="Arial"/>
          <w:color w:val="000000"/>
          <w:sz w:val="22"/>
          <w:szCs w:val="22"/>
        </w:rPr>
        <w:t>“</w:t>
      </w:r>
      <w:r>
        <w:rPr>
          <w:rFonts w:ascii="Arial" w:hAnsi="Arial" w:cs="Arial"/>
          <w:color w:val="000000"/>
          <w:sz w:val="22"/>
          <w:szCs w:val="22"/>
        </w:rPr>
        <w:t>the new man</w:t>
      </w:r>
      <w:r>
        <w:rPr>
          <w:rFonts w:ascii="Arial" w:hAnsi="Arial" w:cs="Arial"/>
          <w:color w:val="000000"/>
          <w:sz w:val="22"/>
          <w:szCs w:val="22"/>
        </w:rPr>
        <w:t>:”</w:t>
      </w:r>
      <w:r>
        <w:rPr>
          <w:rStyle w:val="apple-converted-space"/>
          <w:rFonts w:ascii="Arial" w:hAnsi="Arial" w:cs="Arial"/>
          <w:color w:val="000000"/>
          <w:sz w:val="22"/>
          <w:szCs w:val="22"/>
        </w:rPr>
        <w:t xml:space="preserve"> </w:t>
      </w:r>
      <w:r>
        <w:rPr>
          <w:rFonts w:ascii="Arial" w:hAnsi="Arial" w:cs="Arial"/>
          <w:i/>
          <w:iCs/>
          <w:color w:val="000000"/>
          <w:sz w:val="22"/>
          <w:szCs w:val="22"/>
        </w:rPr>
        <w:t>"That is not how you learned Christ,</w:t>
      </w:r>
      <w:r>
        <w:rPr>
          <w:rStyle w:val="apple-converted-space"/>
          <w:rFonts w:ascii="Arial" w:hAnsi="Arial" w:cs="Arial"/>
          <w:i/>
          <w:iCs/>
          <w:color w:val="000000"/>
          <w:sz w:val="22"/>
          <w:szCs w:val="22"/>
        </w:rPr>
        <w:t xml:space="preserve"> </w:t>
      </w:r>
      <w:r>
        <w:rPr>
          <w:rFonts w:ascii="Arial" w:hAnsi="Arial" w:cs="Arial"/>
          <w:i/>
          <w:iCs/>
          <w:color w:val="000000"/>
          <w:sz w:val="22"/>
          <w:szCs w:val="22"/>
        </w:rPr>
        <w:t>assuming that you have heard of him and were taught in him, as truth is in Jesus,</w:t>
      </w:r>
      <w:r>
        <w:rPr>
          <w:rStyle w:val="apple-converted-space"/>
          <w:rFonts w:ascii="Arial" w:hAnsi="Arial" w:cs="Arial"/>
          <w:i/>
          <w:iCs/>
          <w:color w:val="000000"/>
          <w:sz w:val="22"/>
          <w:szCs w:val="22"/>
        </w:rPr>
        <w:t xml:space="preserve"> </w:t>
      </w:r>
      <w:r>
        <w:rPr>
          <w:rFonts w:ascii="Arial" w:hAnsi="Arial" w:cs="Arial"/>
          <w:i/>
          <w:iCs/>
          <w:color w:val="000000"/>
          <w:sz w:val="22"/>
          <w:szCs w:val="22"/>
        </w:rPr>
        <w:t>that you should put away the old self of your former way of life, corrupted through deceitful desires,</w:t>
      </w:r>
      <w:r>
        <w:rPr>
          <w:rStyle w:val="apple-converted-space"/>
          <w:rFonts w:ascii="Arial" w:hAnsi="Arial" w:cs="Arial"/>
          <w:i/>
          <w:iCs/>
          <w:color w:val="000000"/>
          <w:sz w:val="22"/>
          <w:szCs w:val="22"/>
        </w:rPr>
        <w:t> </w:t>
      </w:r>
      <w:r>
        <w:rPr>
          <w:rFonts w:ascii="Arial" w:hAnsi="Arial" w:cs="Arial"/>
          <w:i/>
          <w:iCs/>
          <w:color w:val="000000"/>
          <w:sz w:val="22"/>
          <w:szCs w:val="22"/>
        </w:rPr>
        <w:t>and be renewed in the spirit of your minds,</w:t>
      </w:r>
      <w:r>
        <w:rPr>
          <w:rStyle w:val="apple-converted-space"/>
          <w:rFonts w:ascii="Arial" w:hAnsi="Arial" w:cs="Arial"/>
          <w:i/>
          <w:iCs/>
          <w:color w:val="000000"/>
          <w:sz w:val="22"/>
          <w:szCs w:val="22"/>
        </w:rPr>
        <w:t> </w:t>
      </w:r>
      <w:r>
        <w:rPr>
          <w:rFonts w:ascii="Arial" w:hAnsi="Arial" w:cs="Arial"/>
          <w:i/>
          <w:iCs/>
          <w:color w:val="000000"/>
          <w:sz w:val="22"/>
          <w:szCs w:val="22"/>
        </w:rPr>
        <w:t>and put</w:t>
      </w:r>
      <w:r>
        <w:rPr>
          <w:rStyle w:val="apple-converted-space"/>
          <w:rFonts w:ascii="Arial" w:hAnsi="Arial" w:cs="Arial"/>
          <w:i/>
          <w:iCs/>
          <w:color w:val="000000"/>
          <w:sz w:val="22"/>
          <w:szCs w:val="22"/>
        </w:rPr>
        <w:t> </w:t>
      </w:r>
      <w:r>
        <w:rPr>
          <w:rFonts w:ascii="Arial" w:hAnsi="Arial" w:cs="Arial"/>
          <w:i/>
          <w:iCs/>
          <w:color w:val="000000"/>
          <w:sz w:val="22"/>
          <w:szCs w:val="22"/>
        </w:rPr>
        <w:t>on</w:t>
      </w:r>
      <w:r>
        <w:rPr>
          <w:rStyle w:val="apple-converted-space"/>
          <w:rFonts w:ascii="Arial" w:hAnsi="Arial" w:cs="Arial"/>
          <w:i/>
          <w:iCs/>
          <w:color w:val="000000"/>
          <w:sz w:val="22"/>
          <w:szCs w:val="22"/>
        </w:rPr>
        <w:t> </w:t>
      </w:r>
      <w:r>
        <w:rPr>
          <w:rFonts w:ascii="Arial" w:hAnsi="Arial" w:cs="Arial"/>
          <w:i/>
          <w:iCs/>
          <w:color w:val="000000"/>
          <w:sz w:val="22"/>
          <w:szCs w:val="22"/>
        </w:rPr>
        <w:t>the</w:t>
      </w:r>
      <w:r>
        <w:rPr>
          <w:rStyle w:val="apple-converted-space"/>
          <w:rFonts w:ascii="Arial" w:hAnsi="Arial" w:cs="Arial"/>
          <w:i/>
          <w:iCs/>
          <w:color w:val="000000"/>
          <w:sz w:val="22"/>
          <w:szCs w:val="22"/>
        </w:rPr>
        <w:t> </w:t>
      </w:r>
      <w:r>
        <w:rPr>
          <w:rFonts w:ascii="Arial" w:hAnsi="Arial" w:cs="Arial"/>
          <w:i/>
          <w:iCs/>
          <w:color w:val="000000"/>
          <w:sz w:val="22"/>
          <w:szCs w:val="22"/>
        </w:rPr>
        <w:t>new self, created in God's way in righteousness and holiness of truth.</w:t>
      </w:r>
      <w:r>
        <w:rPr>
          <w:rStyle w:val="apple-converted-space"/>
          <w:rFonts w:ascii="Arial" w:hAnsi="Arial" w:cs="Arial"/>
          <w:i/>
          <w:iCs/>
          <w:color w:val="000000"/>
          <w:sz w:val="22"/>
          <w:szCs w:val="22"/>
        </w:rPr>
        <w:t> </w:t>
      </w:r>
      <w:r>
        <w:rPr>
          <w:rFonts w:ascii="Arial" w:hAnsi="Arial" w:cs="Arial"/>
          <w:i/>
          <w:iCs/>
          <w:color w:val="000000"/>
          <w:sz w:val="22"/>
          <w:szCs w:val="22"/>
        </w:rPr>
        <w:t>Therefore, putting away falsehood, speak the truth, each one to his neighbor, for we are members one of another.</w:t>
      </w:r>
      <w:r>
        <w:rPr>
          <w:rStyle w:val="apple-converted-space"/>
          <w:rFonts w:ascii="Arial" w:hAnsi="Arial" w:cs="Arial"/>
          <w:i/>
          <w:iCs/>
          <w:color w:val="000000"/>
          <w:sz w:val="22"/>
          <w:szCs w:val="22"/>
        </w:rPr>
        <w:t> </w:t>
      </w:r>
      <w:r>
        <w:rPr>
          <w:rFonts w:ascii="Arial" w:hAnsi="Arial" w:cs="Arial"/>
          <w:i/>
          <w:iCs/>
          <w:color w:val="000000"/>
          <w:sz w:val="22"/>
          <w:szCs w:val="22"/>
        </w:rPr>
        <w:t>Be angry but do not sin;</w:t>
      </w:r>
      <w:r>
        <w:rPr>
          <w:rStyle w:val="apple-converted-space"/>
          <w:rFonts w:ascii="Arial" w:hAnsi="Arial" w:cs="Arial"/>
          <w:i/>
          <w:iCs/>
          <w:color w:val="000000"/>
          <w:sz w:val="22"/>
          <w:szCs w:val="22"/>
        </w:rPr>
        <w:t> </w:t>
      </w:r>
      <w:r>
        <w:rPr>
          <w:rFonts w:ascii="Arial" w:hAnsi="Arial" w:cs="Arial"/>
          <w:i/>
          <w:iCs/>
          <w:color w:val="000000"/>
          <w:sz w:val="22"/>
          <w:szCs w:val="22"/>
        </w:rPr>
        <w:t>do not let the sun set on your anger,</w:t>
      </w:r>
      <w:r>
        <w:rPr>
          <w:rStyle w:val="apple-converted-space"/>
          <w:rFonts w:ascii="Arial" w:hAnsi="Arial" w:cs="Arial"/>
          <w:i/>
          <w:iCs/>
          <w:color w:val="000000"/>
          <w:sz w:val="22"/>
          <w:szCs w:val="22"/>
        </w:rPr>
        <w:t> </w:t>
      </w:r>
      <w:r>
        <w:rPr>
          <w:rFonts w:ascii="Arial" w:hAnsi="Arial" w:cs="Arial"/>
          <w:i/>
          <w:iCs/>
          <w:color w:val="000000"/>
          <w:sz w:val="22"/>
          <w:szCs w:val="22"/>
        </w:rPr>
        <w:t>and do not leave room for the devil.</w:t>
      </w:r>
      <w:r>
        <w:rPr>
          <w:rStyle w:val="apple-converted-space"/>
          <w:rFonts w:ascii="Arial" w:hAnsi="Arial" w:cs="Arial"/>
          <w:i/>
          <w:iCs/>
          <w:color w:val="000000"/>
          <w:sz w:val="22"/>
          <w:szCs w:val="22"/>
        </w:rPr>
        <w:t> </w:t>
      </w:r>
      <w:r>
        <w:rPr>
          <w:rFonts w:ascii="Arial" w:hAnsi="Arial" w:cs="Arial"/>
          <w:i/>
          <w:iCs/>
          <w:color w:val="000000"/>
          <w:sz w:val="22"/>
          <w:szCs w:val="22"/>
        </w:rPr>
        <w:t>The thief must no longer steal, but rather labor, doing honest work</w:t>
      </w:r>
      <w:r>
        <w:rPr>
          <w:rStyle w:val="apple-converted-space"/>
          <w:rFonts w:ascii="Arial" w:hAnsi="Arial" w:cs="Arial"/>
          <w:i/>
          <w:iCs/>
          <w:color w:val="000000"/>
          <w:sz w:val="22"/>
          <w:szCs w:val="22"/>
        </w:rPr>
        <w:t> </w:t>
      </w:r>
      <w:r>
        <w:rPr>
          <w:rFonts w:ascii="Arial" w:hAnsi="Arial" w:cs="Arial"/>
          <w:i/>
          <w:iCs/>
          <w:color w:val="000000"/>
          <w:sz w:val="22"/>
          <w:szCs w:val="22"/>
        </w:rPr>
        <w:t>with his (own) hands, so that he may have something to share with one in need.</w:t>
      </w:r>
      <w:r>
        <w:rPr>
          <w:rStyle w:val="apple-converted-space"/>
          <w:rFonts w:ascii="Arial" w:hAnsi="Arial" w:cs="Arial"/>
          <w:i/>
          <w:iCs/>
          <w:color w:val="000000"/>
          <w:sz w:val="22"/>
          <w:szCs w:val="22"/>
        </w:rPr>
        <w:t> </w:t>
      </w:r>
      <w:r>
        <w:rPr>
          <w:rFonts w:ascii="Arial" w:hAnsi="Arial" w:cs="Arial"/>
          <w:i/>
          <w:iCs/>
          <w:color w:val="000000"/>
          <w:sz w:val="22"/>
          <w:szCs w:val="22"/>
        </w:rPr>
        <w:t>No foul language should come out of your mouths, but only such as is good for needed edification, that it may impart grace to those who hear.</w:t>
      </w:r>
      <w:r>
        <w:rPr>
          <w:rStyle w:val="apple-converted-space"/>
          <w:rFonts w:ascii="Arial" w:hAnsi="Arial" w:cs="Arial"/>
          <w:i/>
          <w:iCs/>
          <w:color w:val="000000"/>
          <w:sz w:val="22"/>
          <w:szCs w:val="22"/>
        </w:rPr>
        <w:t> </w:t>
      </w:r>
      <w:r>
        <w:rPr>
          <w:rFonts w:ascii="Arial" w:hAnsi="Arial" w:cs="Arial"/>
          <w:i/>
          <w:iCs/>
          <w:color w:val="000000"/>
          <w:sz w:val="22"/>
          <w:szCs w:val="22"/>
        </w:rPr>
        <w:t>And do not grieve the holy Spirit of God, with which you were sealed for the day of redemption.</w:t>
      </w:r>
      <w:r>
        <w:rPr>
          <w:rStyle w:val="apple-converted-space"/>
          <w:rFonts w:ascii="Arial" w:hAnsi="Arial" w:cs="Arial"/>
          <w:i/>
          <w:iCs/>
          <w:color w:val="000000"/>
          <w:sz w:val="22"/>
          <w:szCs w:val="22"/>
        </w:rPr>
        <w:t> </w:t>
      </w:r>
      <w:r>
        <w:rPr>
          <w:rFonts w:ascii="Arial" w:hAnsi="Arial" w:cs="Arial"/>
          <w:i/>
          <w:iCs/>
          <w:color w:val="000000"/>
          <w:sz w:val="22"/>
          <w:szCs w:val="22"/>
        </w:rPr>
        <w:t>All bitterness, fury, anger, shouting, and reviling must be removed from you, along with all malice.</w:t>
      </w:r>
      <w:r>
        <w:rPr>
          <w:rStyle w:val="apple-converted-space"/>
          <w:rFonts w:ascii="Arial" w:hAnsi="Arial" w:cs="Arial"/>
          <w:i/>
          <w:iCs/>
          <w:color w:val="000000"/>
          <w:sz w:val="22"/>
          <w:szCs w:val="22"/>
        </w:rPr>
        <w:t> </w:t>
      </w:r>
      <w:r>
        <w:rPr>
          <w:rFonts w:ascii="Arial" w:hAnsi="Arial" w:cs="Arial"/>
          <w:i/>
          <w:iCs/>
          <w:color w:val="000000"/>
          <w:sz w:val="22"/>
          <w:szCs w:val="22"/>
        </w:rPr>
        <w:t>(And) be kind to one another, compassionate, forgiving one another as God has forgiven you in Christ.</w:t>
      </w:r>
      <w:r>
        <w:rPr>
          <w:rStyle w:val="apple-converted-space"/>
          <w:rFonts w:ascii="Arial" w:hAnsi="Arial" w:cs="Arial"/>
          <w:i/>
          <w:iCs/>
          <w:color w:val="000000"/>
          <w:sz w:val="22"/>
          <w:szCs w:val="22"/>
        </w:rPr>
        <w:t> </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i/>
          <w:iCs/>
          <w:color w:val="000000"/>
          <w:sz w:val="22"/>
          <w:szCs w:val="22"/>
        </w:rPr>
        <w:t>(Eph</w:t>
      </w:r>
      <w:r>
        <w:rPr>
          <w:rStyle w:val="apple-converted-space"/>
          <w:rFonts w:ascii="Arial" w:hAnsi="Arial" w:cs="Arial"/>
          <w:i/>
          <w:iCs/>
          <w:color w:val="000000"/>
          <w:sz w:val="22"/>
          <w:szCs w:val="22"/>
        </w:rPr>
        <w:t> </w:t>
      </w:r>
      <w:r>
        <w:rPr>
          <w:rFonts w:ascii="Arial" w:hAnsi="Arial" w:cs="Arial"/>
          <w:i/>
          <w:iCs/>
          <w:color w:val="000000"/>
          <w:sz w:val="22"/>
          <w:szCs w:val="22"/>
        </w:rPr>
        <w:t>4, 20-32).</w:t>
      </w:r>
      <w:r>
        <w:rPr>
          <w:rStyle w:val="apple-converted-space"/>
          <w:rFonts w:ascii="Arial" w:hAnsi="Arial" w:cs="Arial"/>
          <w:i/>
          <w:iCs/>
          <w:color w:val="000000"/>
          <w:sz w:val="22"/>
          <w:szCs w:val="22"/>
        </w:rPr>
        <w:t> </w:t>
      </w:r>
      <w:r>
        <w:rPr>
          <w:rFonts w:ascii="Arial" w:hAnsi="Arial" w:cs="Arial"/>
          <w:color w:val="000000"/>
          <w:sz w:val="22"/>
          <w:szCs w:val="22"/>
        </w:rPr>
        <w:t>He</w:t>
      </w:r>
      <w:r>
        <w:rPr>
          <w:rFonts w:ascii="Arial" w:hAnsi="Arial" w:cs="Arial"/>
          <w:color w:val="000000"/>
          <w:sz w:val="22"/>
          <w:szCs w:val="22"/>
        </w:rPr>
        <w:t>,</w:t>
      </w:r>
      <w:r>
        <w:rPr>
          <w:rFonts w:ascii="Arial" w:hAnsi="Arial" w:cs="Arial"/>
          <w:color w:val="000000"/>
          <w:sz w:val="22"/>
          <w:szCs w:val="22"/>
        </w:rPr>
        <w:t xml:space="preserve"> who believes in Christ</w:t>
      </w:r>
      <w:r>
        <w:rPr>
          <w:rFonts w:ascii="Arial" w:hAnsi="Arial" w:cs="Arial"/>
          <w:color w:val="000000"/>
          <w:sz w:val="22"/>
          <w:szCs w:val="22"/>
        </w:rPr>
        <w:t>,</w:t>
      </w:r>
      <w:r>
        <w:rPr>
          <w:rFonts w:ascii="Arial" w:hAnsi="Arial" w:cs="Arial"/>
          <w:color w:val="000000"/>
          <w:sz w:val="22"/>
          <w:szCs w:val="22"/>
        </w:rPr>
        <w:t xml:space="preserve"> with his works manifests the light, the truth, the grace, the life that are in Christ Jesus. He who produces the works of the flesh does not believe in Christ.</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5FE529A0" w14:textId="77777777" w:rsidR="00693E10" w:rsidRDefault="00693E10" w:rsidP="00693E10">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The one who comes from above is above all.</w:t>
      </w:r>
      <w:r>
        <w:rPr>
          <w:rStyle w:val="apple-converted-space"/>
          <w:rFonts w:ascii="Arial" w:hAnsi="Arial" w:cs="Arial"/>
          <w:i/>
          <w:iCs/>
          <w:color w:val="000000"/>
          <w:sz w:val="22"/>
          <w:szCs w:val="22"/>
        </w:rPr>
        <w:t> </w:t>
      </w:r>
      <w:r>
        <w:rPr>
          <w:rFonts w:ascii="Arial" w:hAnsi="Arial" w:cs="Arial"/>
          <w:i/>
          <w:iCs/>
          <w:color w:val="000000"/>
          <w:sz w:val="22"/>
          <w:szCs w:val="22"/>
        </w:rPr>
        <w:t>The one who is of the earth is earthly and speaks of earthly things.</w:t>
      </w:r>
      <w:r>
        <w:rPr>
          <w:rStyle w:val="apple-converted-space"/>
          <w:rFonts w:ascii="Arial" w:hAnsi="Arial" w:cs="Arial"/>
          <w:i/>
          <w:iCs/>
          <w:color w:val="000000"/>
          <w:sz w:val="22"/>
          <w:szCs w:val="22"/>
        </w:rPr>
        <w:t> </w:t>
      </w:r>
      <w:r>
        <w:rPr>
          <w:rFonts w:ascii="Arial" w:hAnsi="Arial" w:cs="Arial"/>
          <w:i/>
          <w:iCs/>
          <w:color w:val="000000"/>
          <w:sz w:val="22"/>
          <w:szCs w:val="22"/>
        </w:rPr>
        <w:t>But the one who comes from heaven (is above all).</w:t>
      </w:r>
      <w:r>
        <w:rPr>
          <w:rStyle w:val="apple-converted-space"/>
          <w:rFonts w:ascii="Arial" w:hAnsi="Arial" w:cs="Arial"/>
          <w:i/>
          <w:iCs/>
          <w:color w:val="000000"/>
          <w:sz w:val="22"/>
          <w:szCs w:val="22"/>
        </w:rPr>
        <w:t> </w:t>
      </w:r>
      <w:r>
        <w:rPr>
          <w:rFonts w:ascii="Arial" w:hAnsi="Arial" w:cs="Arial"/>
          <w:i/>
          <w:iCs/>
          <w:color w:val="000000"/>
          <w:sz w:val="22"/>
          <w:szCs w:val="22"/>
        </w:rPr>
        <w:t>He testifies to what he has seen and heard, but no one accepts his testimony.</w:t>
      </w:r>
      <w:r>
        <w:rPr>
          <w:rStyle w:val="apple-converted-space"/>
          <w:rFonts w:ascii="Arial" w:hAnsi="Arial" w:cs="Arial"/>
          <w:i/>
          <w:iCs/>
          <w:color w:val="000000"/>
          <w:sz w:val="22"/>
          <w:szCs w:val="22"/>
        </w:rPr>
        <w:t> </w:t>
      </w:r>
      <w:r>
        <w:rPr>
          <w:rFonts w:ascii="Arial" w:hAnsi="Arial" w:cs="Arial"/>
          <w:i/>
          <w:iCs/>
          <w:color w:val="000000"/>
          <w:sz w:val="22"/>
          <w:szCs w:val="22"/>
        </w:rPr>
        <w:t>Whoever does accept his testimony certifies that God is trustworthy.</w:t>
      </w:r>
      <w:r>
        <w:rPr>
          <w:rStyle w:val="apple-converted-space"/>
          <w:rFonts w:ascii="Arial" w:hAnsi="Arial" w:cs="Arial"/>
          <w:i/>
          <w:iCs/>
          <w:color w:val="000000"/>
          <w:sz w:val="22"/>
          <w:szCs w:val="22"/>
        </w:rPr>
        <w:t> </w:t>
      </w:r>
      <w:r>
        <w:rPr>
          <w:rFonts w:ascii="Arial" w:hAnsi="Arial" w:cs="Arial"/>
          <w:i/>
          <w:iCs/>
          <w:color w:val="000000"/>
          <w:sz w:val="22"/>
          <w:szCs w:val="22"/>
        </w:rPr>
        <w:t>For the one whom God sent speaks the words of God.</w:t>
      </w:r>
      <w:r>
        <w:rPr>
          <w:rStyle w:val="apple-converted-space"/>
          <w:rFonts w:ascii="Arial" w:hAnsi="Arial" w:cs="Arial"/>
          <w:i/>
          <w:iCs/>
          <w:color w:val="000000"/>
          <w:sz w:val="22"/>
          <w:szCs w:val="22"/>
        </w:rPr>
        <w:t> </w:t>
      </w:r>
      <w:r>
        <w:rPr>
          <w:rFonts w:ascii="Arial" w:hAnsi="Arial" w:cs="Arial"/>
          <w:i/>
          <w:iCs/>
          <w:color w:val="000000"/>
          <w:sz w:val="22"/>
          <w:szCs w:val="22"/>
        </w:rPr>
        <w:t>He does not ration his</w:t>
      </w:r>
      <w:r>
        <w:rPr>
          <w:rStyle w:val="apple-converted-space"/>
          <w:rFonts w:ascii="Arial" w:hAnsi="Arial" w:cs="Arial"/>
          <w:i/>
          <w:iCs/>
          <w:color w:val="000000"/>
          <w:sz w:val="22"/>
          <w:szCs w:val="22"/>
        </w:rPr>
        <w:t> </w:t>
      </w:r>
      <w:r>
        <w:rPr>
          <w:rFonts w:ascii="Arial" w:hAnsi="Arial" w:cs="Arial"/>
          <w:i/>
          <w:iCs/>
          <w:color w:val="000000"/>
          <w:sz w:val="22"/>
          <w:szCs w:val="22"/>
        </w:rPr>
        <w:t>gift</w:t>
      </w:r>
      <w:r>
        <w:rPr>
          <w:rStyle w:val="apple-converted-space"/>
          <w:rFonts w:ascii="Arial" w:hAnsi="Arial" w:cs="Arial"/>
          <w:i/>
          <w:iCs/>
          <w:color w:val="000000"/>
          <w:sz w:val="22"/>
          <w:szCs w:val="22"/>
        </w:rPr>
        <w:t> </w:t>
      </w:r>
      <w:r>
        <w:rPr>
          <w:rFonts w:ascii="Arial" w:hAnsi="Arial" w:cs="Arial"/>
          <w:i/>
          <w:iCs/>
          <w:color w:val="000000"/>
          <w:sz w:val="22"/>
          <w:szCs w:val="22"/>
        </w:rPr>
        <w:t>of</w:t>
      </w:r>
      <w:r>
        <w:rPr>
          <w:rStyle w:val="apple-converted-space"/>
          <w:rFonts w:ascii="Arial" w:hAnsi="Arial" w:cs="Arial"/>
          <w:i/>
          <w:iCs/>
          <w:color w:val="000000"/>
          <w:sz w:val="22"/>
          <w:szCs w:val="22"/>
        </w:rPr>
        <w:t> </w:t>
      </w:r>
      <w:r>
        <w:rPr>
          <w:rFonts w:ascii="Arial" w:hAnsi="Arial" w:cs="Arial"/>
          <w:i/>
          <w:iCs/>
          <w:color w:val="000000"/>
          <w:sz w:val="22"/>
          <w:szCs w:val="22"/>
        </w:rPr>
        <w:t>the Spirit.</w:t>
      </w:r>
      <w:r>
        <w:rPr>
          <w:rStyle w:val="apple-converted-space"/>
          <w:rFonts w:ascii="Arial" w:hAnsi="Arial" w:cs="Arial"/>
          <w:i/>
          <w:iCs/>
          <w:color w:val="000000"/>
          <w:sz w:val="22"/>
          <w:szCs w:val="22"/>
        </w:rPr>
        <w:t> </w:t>
      </w:r>
      <w:r>
        <w:rPr>
          <w:rFonts w:ascii="Arial" w:hAnsi="Arial" w:cs="Arial"/>
          <w:i/>
          <w:iCs/>
          <w:color w:val="000000"/>
          <w:sz w:val="22"/>
          <w:szCs w:val="22"/>
        </w:rPr>
        <w:t>The Father loves the Son and has given everything over to him.</w:t>
      </w:r>
      <w:r>
        <w:rPr>
          <w:rStyle w:val="apple-converted-space"/>
          <w:rFonts w:ascii="Arial" w:hAnsi="Arial" w:cs="Arial"/>
          <w:i/>
          <w:iCs/>
          <w:color w:val="000000"/>
          <w:sz w:val="22"/>
          <w:szCs w:val="22"/>
        </w:rPr>
        <w:t> </w:t>
      </w:r>
      <w:r>
        <w:rPr>
          <w:rFonts w:ascii="Arial" w:hAnsi="Arial" w:cs="Arial"/>
          <w:i/>
          <w:iCs/>
          <w:color w:val="000000"/>
          <w:sz w:val="22"/>
          <w:szCs w:val="22"/>
        </w:rPr>
        <w:t>Whoever believes in the Son has eternal life, but whoever disobeys the Son will not see life, but the wrath of God remains upon him.</w:t>
      </w:r>
      <w:r>
        <w:rPr>
          <w:rStyle w:val="apple-converted-space"/>
          <w:rFonts w:ascii="Arial" w:hAnsi="Arial" w:cs="Arial"/>
          <w:i/>
          <w:iCs/>
          <w:color w:val="000000"/>
          <w:sz w:val="22"/>
          <w:szCs w:val="22"/>
        </w:rPr>
        <w:t> </w:t>
      </w:r>
      <w:r>
        <w:rPr>
          <w:rFonts w:ascii="Arial" w:hAnsi="Arial" w:cs="Arial"/>
          <w:i/>
          <w:iCs/>
          <w:color w:val="000000"/>
          <w:sz w:val="22"/>
          <w:szCs w:val="22"/>
        </w:rPr>
        <w:t> </w:t>
      </w:r>
    </w:p>
    <w:p w14:paraId="757AD56F" w14:textId="7E065047" w:rsidR="00693E10" w:rsidRDefault="00693E10" w:rsidP="00693E10">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Why is every man called to believe in Christ?</w:t>
      </w:r>
      <w:r>
        <w:rPr>
          <w:rStyle w:val="apple-converted-space"/>
          <w:rFonts w:ascii="Arial" w:hAnsi="Arial" w:cs="Arial"/>
          <w:color w:val="000000"/>
          <w:sz w:val="22"/>
          <w:szCs w:val="22"/>
        </w:rPr>
        <w:t> </w:t>
      </w:r>
      <w:r>
        <w:rPr>
          <w:rFonts w:ascii="Arial" w:hAnsi="Arial" w:cs="Arial"/>
          <w:color w:val="000000"/>
          <w:sz w:val="22"/>
          <w:szCs w:val="22"/>
        </w:rPr>
        <w:t>Because Christ Jesus comes from eternity.</w:t>
      </w:r>
      <w:r>
        <w:rPr>
          <w:rStyle w:val="apple-converted-space"/>
          <w:rFonts w:ascii="Arial" w:hAnsi="Arial" w:cs="Arial"/>
          <w:color w:val="000000"/>
          <w:sz w:val="22"/>
          <w:szCs w:val="22"/>
        </w:rPr>
        <w:t> </w:t>
      </w:r>
      <w:r>
        <w:rPr>
          <w:rFonts w:ascii="Arial" w:hAnsi="Arial" w:cs="Arial"/>
          <w:color w:val="000000"/>
          <w:sz w:val="22"/>
          <w:szCs w:val="22"/>
        </w:rPr>
        <w:t>He is God, he is the Only Begotten Son of the Father, he lives in the bosom of the Father and knows the Father.</w:t>
      </w:r>
      <w:r>
        <w:rPr>
          <w:rStyle w:val="apple-converted-space"/>
          <w:rFonts w:ascii="Arial" w:hAnsi="Arial" w:cs="Arial"/>
          <w:color w:val="000000"/>
          <w:sz w:val="22"/>
          <w:szCs w:val="22"/>
        </w:rPr>
        <w:t> </w:t>
      </w:r>
      <w:r>
        <w:rPr>
          <w:rFonts w:ascii="Arial" w:hAnsi="Arial" w:cs="Arial"/>
          <w:color w:val="000000"/>
          <w:sz w:val="22"/>
          <w:szCs w:val="22"/>
        </w:rPr>
        <w:t>Only He has seen it, sees it and can reveal it.</w:t>
      </w:r>
      <w:r>
        <w:rPr>
          <w:rStyle w:val="apple-converted-space"/>
          <w:rFonts w:ascii="Arial" w:hAnsi="Arial" w:cs="Arial"/>
          <w:color w:val="000000"/>
          <w:sz w:val="22"/>
          <w:szCs w:val="22"/>
        </w:rPr>
        <w:t> </w:t>
      </w:r>
      <w:r>
        <w:rPr>
          <w:rFonts w:ascii="Arial" w:hAnsi="Arial" w:cs="Arial"/>
          <w:color w:val="000000"/>
          <w:sz w:val="22"/>
          <w:szCs w:val="22"/>
        </w:rPr>
        <w:t xml:space="preserve">Not only does Jesus reveal the Father and speak the Words of God, </w:t>
      </w:r>
      <w:r>
        <w:rPr>
          <w:rFonts w:ascii="Arial" w:hAnsi="Arial" w:cs="Arial"/>
          <w:color w:val="000000"/>
          <w:sz w:val="22"/>
          <w:szCs w:val="22"/>
        </w:rPr>
        <w:t>but He</w:t>
      </w:r>
      <w:r>
        <w:rPr>
          <w:rFonts w:ascii="Arial" w:hAnsi="Arial" w:cs="Arial"/>
          <w:color w:val="000000"/>
          <w:sz w:val="22"/>
          <w:szCs w:val="22"/>
        </w:rPr>
        <w:t xml:space="preserve"> also gives the Spirit without measure.</w:t>
      </w:r>
      <w:r>
        <w:rPr>
          <w:rStyle w:val="apple-converted-space"/>
          <w:rFonts w:ascii="Arial" w:hAnsi="Arial" w:cs="Arial"/>
          <w:color w:val="000000"/>
          <w:sz w:val="22"/>
          <w:szCs w:val="22"/>
        </w:rPr>
        <w:t> </w:t>
      </w:r>
      <w:r>
        <w:rPr>
          <w:rFonts w:ascii="Arial" w:hAnsi="Arial" w:cs="Arial"/>
          <w:color w:val="000000"/>
          <w:sz w:val="22"/>
          <w:szCs w:val="22"/>
        </w:rPr>
        <w:t>Everything from the Father was placed in his hands.</w:t>
      </w:r>
      <w:r>
        <w:rPr>
          <w:rStyle w:val="apple-converted-space"/>
          <w:rFonts w:ascii="Arial" w:hAnsi="Arial" w:cs="Arial"/>
          <w:color w:val="000000"/>
          <w:sz w:val="22"/>
          <w:szCs w:val="22"/>
        </w:rPr>
        <w:t> </w:t>
      </w:r>
      <w:r>
        <w:rPr>
          <w:rFonts w:ascii="Arial" w:hAnsi="Arial" w:cs="Arial"/>
          <w:color w:val="000000"/>
          <w:sz w:val="22"/>
          <w:szCs w:val="22"/>
        </w:rPr>
        <w:t>God gives nothing to men except through the Son of man.</w:t>
      </w:r>
      <w:r>
        <w:rPr>
          <w:rStyle w:val="apple-converted-space"/>
          <w:rFonts w:ascii="Arial" w:hAnsi="Arial" w:cs="Arial"/>
          <w:color w:val="000000"/>
          <w:sz w:val="22"/>
          <w:szCs w:val="22"/>
        </w:rPr>
        <w:t> </w:t>
      </w:r>
      <w:r>
        <w:rPr>
          <w:rFonts w:ascii="Arial" w:hAnsi="Arial" w:cs="Arial"/>
          <w:color w:val="000000"/>
          <w:sz w:val="22"/>
          <w:szCs w:val="22"/>
        </w:rPr>
        <w:t xml:space="preserve">Our eternal life is </w:t>
      </w:r>
      <w:r>
        <w:rPr>
          <w:rFonts w:ascii="Arial" w:hAnsi="Arial" w:cs="Arial"/>
          <w:color w:val="000000"/>
          <w:sz w:val="22"/>
          <w:szCs w:val="22"/>
        </w:rPr>
        <w:t>Christ,</w:t>
      </w:r>
      <w:r>
        <w:rPr>
          <w:rFonts w:ascii="Arial" w:hAnsi="Arial" w:cs="Arial"/>
          <w:color w:val="000000"/>
          <w:sz w:val="22"/>
          <w:szCs w:val="22"/>
        </w:rPr>
        <w:t xml:space="preserve"> and </w:t>
      </w:r>
      <w:r>
        <w:rPr>
          <w:rFonts w:ascii="Arial" w:hAnsi="Arial" w:cs="Arial"/>
          <w:color w:val="000000"/>
          <w:sz w:val="22"/>
          <w:szCs w:val="22"/>
        </w:rPr>
        <w:t>o</w:t>
      </w:r>
      <w:r>
        <w:rPr>
          <w:rFonts w:ascii="Arial" w:hAnsi="Arial" w:cs="Arial"/>
          <w:color w:val="000000"/>
          <w:sz w:val="22"/>
          <w:szCs w:val="22"/>
        </w:rPr>
        <w:t xml:space="preserve">ur eternal life is in Him. Our light too is </w:t>
      </w:r>
      <w:r>
        <w:rPr>
          <w:rFonts w:ascii="Arial" w:hAnsi="Arial" w:cs="Arial"/>
          <w:color w:val="000000"/>
          <w:sz w:val="22"/>
          <w:szCs w:val="22"/>
        </w:rPr>
        <w:t>Christ,</w:t>
      </w:r>
      <w:r>
        <w:rPr>
          <w:rFonts w:ascii="Arial" w:hAnsi="Arial" w:cs="Arial"/>
          <w:color w:val="000000"/>
          <w:sz w:val="22"/>
          <w:szCs w:val="22"/>
        </w:rPr>
        <w:t xml:space="preserve"> and </w:t>
      </w:r>
      <w:r>
        <w:rPr>
          <w:rFonts w:ascii="Arial" w:hAnsi="Arial" w:cs="Arial"/>
          <w:color w:val="000000"/>
          <w:sz w:val="22"/>
          <w:szCs w:val="22"/>
        </w:rPr>
        <w:t>o</w:t>
      </w:r>
      <w:r>
        <w:rPr>
          <w:rFonts w:ascii="Arial" w:hAnsi="Arial" w:cs="Arial"/>
          <w:color w:val="000000"/>
          <w:sz w:val="22"/>
          <w:szCs w:val="22"/>
        </w:rPr>
        <w:t>ur light</w:t>
      </w:r>
      <w:r>
        <w:rPr>
          <w:rFonts w:ascii="Arial" w:hAnsi="Arial" w:cs="Arial"/>
          <w:color w:val="000000"/>
          <w:sz w:val="22"/>
          <w:szCs w:val="22"/>
        </w:rPr>
        <w:t xml:space="preserve"> </w:t>
      </w:r>
      <w:r>
        <w:rPr>
          <w:rFonts w:ascii="Arial" w:hAnsi="Arial" w:cs="Arial"/>
          <w:color w:val="000000"/>
          <w:sz w:val="22"/>
          <w:szCs w:val="22"/>
        </w:rPr>
        <w:t xml:space="preserve">is in Him. Salvation is Christ and </w:t>
      </w:r>
      <w:r>
        <w:rPr>
          <w:rFonts w:ascii="Arial" w:hAnsi="Arial" w:cs="Arial"/>
          <w:color w:val="000000"/>
          <w:sz w:val="22"/>
          <w:szCs w:val="22"/>
        </w:rPr>
        <w:t xml:space="preserve">the salvation </w:t>
      </w:r>
      <w:r>
        <w:rPr>
          <w:rFonts w:ascii="Arial" w:hAnsi="Arial" w:cs="Arial"/>
          <w:color w:val="000000"/>
          <w:sz w:val="22"/>
          <w:szCs w:val="22"/>
        </w:rPr>
        <w:t xml:space="preserve">is in Him. Christ </w:t>
      </w:r>
      <w:r>
        <w:rPr>
          <w:rFonts w:ascii="Arial" w:hAnsi="Arial" w:cs="Arial"/>
          <w:color w:val="000000"/>
          <w:sz w:val="22"/>
          <w:szCs w:val="22"/>
        </w:rPr>
        <w:t xml:space="preserve">is everything </w:t>
      </w:r>
      <w:r>
        <w:rPr>
          <w:rFonts w:ascii="Arial" w:hAnsi="Arial" w:cs="Arial"/>
          <w:color w:val="000000"/>
          <w:sz w:val="22"/>
          <w:szCs w:val="22"/>
        </w:rPr>
        <w:t>for us.</w:t>
      </w:r>
      <w:r>
        <w:rPr>
          <w:rStyle w:val="apple-converted-space"/>
          <w:rFonts w:ascii="Arial" w:hAnsi="Arial" w:cs="Arial"/>
          <w:color w:val="000000"/>
          <w:sz w:val="22"/>
          <w:szCs w:val="22"/>
        </w:rPr>
        <w:t> </w:t>
      </w:r>
      <w:r>
        <w:rPr>
          <w:rFonts w:ascii="Arial" w:hAnsi="Arial" w:cs="Arial"/>
          <w:color w:val="000000"/>
          <w:sz w:val="22"/>
          <w:szCs w:val="22"/>
        </w:rPr>
        <w:t>Whoever wants to obey the Father must obey the Son.</w:t>
      </w:r>
      <w:r>
        <w:rPr>
          <w:rStyle w:val="apple-converted-space"/>
          <w:rFonts w:ascii="Arial" w:hAnsi="Arial" w:cs="Arial"/>
          <w:color w:val="000000"/>
          <w:sz w:val="22"/>
          <w:szCs w:val="22"/>
        </w:rPr>
        <w:t> </w:t>
      </w:r>
      <w:r>
        <w:rPr>
          <w:rFonts w:ascii="Arial" w:hAnsi="Arial" w:cs="Arial"/>
          <w:color w:val="000000"/>
          <w:sz w:val="22"/>
          <w:szCs w:val="22"/>
        </w:rPr>
        <w:t>Whoever does not obey the Son will never obey the Father.</w:t>
      </w:r>
      <w:r>
        <w:rPr>
          <w:rStyle w:val="apple-converted-space"/>
          <w:rFonts w:ascii="Arial" w:hAnsi="Arial" w:cs="Arial"/>
          <w:color w:val="000000"/>
          <w:sz w:val="22"/>
          <w:szCs w:val="22"/>
        </w:rPr>
        <w:t> </w:t>
      </w:r>
      <w:r>
        <w:rPr>
          <w:rFonts w:ascii="Arial" w:hAnsi="Arial" w:cs="Arial"/>
          <w:color w:val="000000"/>
          <w:sz w:val="22"/>
          <w:szCs w:val="22"/>
        </w:rPr>
        <w:t>Here is the perfect truth of Christ Jesus according to the Gospel of Matthew:</w:t>
      </w:r>
      <w:r>
        <w:rPr>
          <w:rStyle w:val="apple-converted-space"/>
          <w:rFonts w:ascii="Arial" w:hAnsi="Arial" w:cs="Arial"/>
          <w:color w:val="000000"/>
          <w:sz w:val="22"/>
          <w:szCs w:val="22"/>
        </w:rPr>
        <w:t> </w:t>
      </w:r>
      <w:r>
        <w:rPr>
          <w:rStyle w:val="apple-converted-space"/>
          <w:rFonts w:ascii="Arial" w:hAnsi="Arial" w:cs="Arial"/>
          <w:color w:val="000000"/>
          <w:sz w:val="22"/>
          <w:szCs w:val="22"/>
        </w:rPr>
        <w:t>“</w:t>
      </w:r>
      <w:r>
        <w:rPr>
          <w:rFonts w:ascii="Arial" w:hAnsi="Arial" w:cs="Arial"/>
          <w:i/>
          <w:iCs/>
          <w:color w:val="000000"/>
          <w:sz w:val="22"/>
          <w:szCs w:val="22"/>
        </w:rPr>
        <w:t>At that time Jesus said in reply,</w:t>
      </w:r>
      <w:r>
        <w:rPr>
          <w:rStyle w:val="apple-converted-space"/>
          <w:rFonts w:ascii="Arial" w:hAnsi="Arial" w:cs="Arial"/>
          <w:i/>
          <w:iCs/>
          <w:color w:val="000000"/>
          <w:sz w:val="22"/>
          <w:szCs w:val="22"/>
        </w:rPr>
        <w:t> </w:t>
      </w:r>
      <w:r>
        <w:rPr>
          <w:rFonts w:ascii="Arial" w:hAnsi="Arial" w:cs="Arial"/>
          <w:i/>
          <w:iCs/>
          <w:color w:val="000000"/>
          <w:sz w:val="22"/>
          <w:szCs w:val="22"/>
        </w:rPr>
        <w:t>"I give praise to you, Father, Lord of heaven and earth, for although you have hidden these things from the wise and the learned you have revealed them to the childlike.</w:t>
      </w:r>
      <w:r>
        <w:rPr>
          <w:rStyle w:val="apple-converted-space"/>
          <w:rFonts w:ascii="Arial" w:hAnsi="Arial" w:cs="Arial"/>
          <w:i/>
          <w:iCs/>
          <w:color w:val="000000"/>
          <w:sz w:val="22"/>
          <w:szCs w:val="22"/>
        </w:rPr>
        <w:t> </w:t>
      </w:r>
      <w:r>
        <w:rPr>
          <w:rFonts w:ascii="Arial" w:hAnsi="Arial" w:cs="Arial"/>
          <w:i/>
          <w:iCs/>
          <w:color w:val="000000"/>
          <w:sz w:val="22"/>
          <w:szCs w:val="22"/>
        </w:rPr>
        <w:t>Yes, Father, such has been your gracious will.</w:t>
      </w:r>
      <w:r>
        <w:rPr>
          <w:rStyle w:val="apple-converted-space"/>
          <w:rFonts w:ascii="Arial" w:hAnsi="Arial" w:cs="Arial"/>
          <w:i/>
          <w:iCs/>
          <w:color w:val="000000"/>
          <w:sz w:val="22"/>
          <w:szCs w:val="22"/>
        </w:rPr>
        <w:t> </w:t>
      </w:r>
      <w:r>
        <w:rPr>
          <w:rFonts w:ascii="Arial" w:hAnsi="Arial" w:cs="Arial"/>
          <w:i/>
          <w:iCs/>
          <w:color w:val="000000"/>
          <w:sz w:val="22"/>
          <w:szCs w:val="22"/>
        </w:rPr>
        <w:t>All things have been handed over to me by my Father. No one knows the Son except the Father, and no one knows the Father except the Son and anyone to whom the Son wishes to reveal him.</w:t>
      </w:r>
      <w:r>
        <w:rPr>
          <w:rStyle w:val="apple-converted-space"/>
          <w:rFonts w:ascii="Arial" w:hAnsi="Arial" w:cs="Arial"/>
          <w:i/>
          <w:iCs/>
          <w:color w:val="000000"/>
          <w:sz w:val="22"/>
          <w:szCs w:val="22"/>
        </w:rPr>
        <w:t> </w:t>
      </w:r>
      <w:r>
        <w:rPr>
          <w:rFonts w:ascii="Arial" w:hAnsi="Arial" w:cs="Arial"/>
          <w:i/>
          <w:iCs/>
          <w:color w:val="000000"/>
          <w:sz w:val="22"/>
          <w:szCs w:val="22"/>
        </w:rPr>
        <w:t>"Come to me, all you who labor and are burdened,</w:t>
      </w:r>
      <w:r>
        <w:rPr>
          <w:rStyle w:val="apple-converted-space"/>
          <w:rFonts w:ascii="Arial" w:hAnsi="Arial" w:cs="Arial"/>
          <w:i/>
          <w:iCs/>
          <w:color w:val="000000"/>
          <w:sz w:val="22"/>
          <w:szCs w:val="22"/>
        </w:rPr>
        <w:t> </w:t>
      </w:r>
      <w:r>
        <w:rPr>
          <w:rFonts w:ascii="Arial" w:hAnsi="Arial" w:cs="Arial"/>
          <w:i/>
          <w:iCs/>
          <w:color w:val="000000"/>
          <w:sz w:val="22"/>
          <w:szCs w:val="22"/>
        </w:rPr>
        <w:t>and I will give you rest.</w:t>
      </w:r>
      <w:r>
        <w:rPr>
          <w:rStyle w:val="apple-converted-space"/>
          <w:rFonts w:ascii="Arial" w:hAnsi="Arial" w:cs="Arial"/>
          <w:i/>
          <w:iCs/>
          <w:color w:val="000000"/>
          <w:sz w:val="22"/>
          <w:szCs w:val="22"/>
        </w:rPr>
        <w:t> </w:t>
      </w:r>
      <w:r>
        <w:rPr>
          <w:rFonts w:ascii="Arial" w:hAnsi="Arial" w:cs="Arial"/>
          <w:i/>
          <w:iCs/>
          <w:color w:val="000000"/>
          <w:sz w:val="22"/>
          <w:szCs w:val="22"/>
        </w:rPr>
        <w:t>Take my yoke upon you and learn from me, for I am meek and humble of heart;</w:t>
      </w:r>
      <w:r>
        <w:rPr>
          <w:rStyle w:val="apple-converted-space"/>
          <w:rFonts w:ascii="Arial" w:hAnsi="Arial" w:cs="Arial"/>
          <w:i/>
          <w:iCs/>
          <w:color w:val="000000"/>
          <w:sz w:val="22"/>
          <w:szCs w:val="22"/>
        </w:rPr>
        <w:t> </w:t>
      </w:r>
      <w:r>
        <w:rPr>
          <w:rFonts w:ascii="Arial" w:hAnsi="Arial" w:cs="Arial"/>
          <w:i/>
          <w:iCs/>
          <w:color w:val="000000"/>
          <w:sz w:val="22"/>
          <w:szCs w:val="22"/>
        </w:rPr>
        <w:t>and you will find rest for</w:t>
      </w:r>
      <w:r>
        <w:rPr>
          <w:rStyle w:val="apple-converted-space"/>
          <w:rFonts w:ascii="Arial" w:hAnsi="Arial" w:cs="Arial"/>
          <w:i/>
          <w:iCs/>
          <w:color w:val="000000"/>
          <w:sz w:val="22"/>
          <w:szCs w:val="22"/>
        </w:rPr>
        <w:t> </w:t>
      </w:r>
      <w:r>
        <w:rPr>
          <w:rFonts w:ascii="Arial" w:hAnsi="Arial" w:cs="Arial"/>
          <w:i/>
          <w:iCs/>
          <w:color w:val="000000"/>
          <w:sz w:val="22"/>
          <w:szCs w:val="22"/>
        </w:rPr>
        <w:t>yourselves</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For my yoke is easy, and my burden light.</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(Mt 11</w:t>
      </w:r>
      <w:r>
        <w:rPr>
          <w:rFonts w:ascii="Arial" w:hAnsi="Arial" w:cs="Arial"/>
          <w:i/>
          <w:iCs/>
          <w:color w:val="000000"/>
          <w:sz w:val="22"/>
          <w:szCs w:val="22"/>
        </w:rPr>
        <w:t>,</w:t>
      </w:r>
      <w:r>
        <w:rPr>
          <w:rFonts w:ascii="Arial" w:hAnsi="Arial" w:cs="Arial"/>
          <w:i/>
          <w:iCs/>
          <w:color w:val="000000"/>
          <w:sz w:val="22"/>
          <w:szCs w:val="22"/>
        </w:rPr>
        <w:t xml:space="preserve"> 25-30).</w:t>
      </w:r>
      <w:r>
        <w:rPr>
          <w:rStyle w:val="apple-converted-space"/>
          <w:rFonts w:ascii="Arial" w:hAnsi="Arial" w:cs="Arial"/>
          <w:i/>
          <w:iCs/>
          <w:color w:val="000000"/>
          <w:sz w:val="22"/>
          <w:szCs w:val="22"/>
        </w:rPr>
        <w:t> </w:t>
      </w:r>
      <w:r>
        <w:rPr>
          <w:rFonts w:ascii="Arial" w:hAnsi="Arial" w:cs="Arial"/>
          <w:color w:val="000000"/>
          <w:sz w:val="22"/>
          <w:szCs w:val="22"/>
        </w:rPr>
        <w:t>Today it seems that these are just words and nothing more. Christ Jesus is worth almost nothing for his disciples.</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045AFC43" w14:textId="402B58F4" w:rsidR="00693E10" w:rsidRDefault="00693E10" w:rsidP="00693E10">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Mother of the Redemption, Angels, Saints, give us the </w:t>
      </w:r>
      <w:r>
        <w:rPr>
          <w:rFonts w:ascii="Arial" w:hAnsi="Arial" w:cs="Arial"/>
          <w:color w:val="000000"/>
          <w:sz w:val="22"/>
          <w:szCs w:val="22"/>
        </w:rPr>
        <w:t>purest</w:t>
      </w:r>
      <w:r>
        <w:rPr>
          <w:rFonts w:ascii="Arial" w:hAnsi="Arial" w:cs="Arial"/>
          <w:color w:val="000000"/>
          <w:sz w:val="22"/>
          <w:szCs w:val="22"/>
        </w:rPr>
        <w:t xml:space="preserve"> faith in Christ the Lord.</w:t>
      </w:r>
    </w:p>
    <w:p w14:paraId="41A31BF9" w14:textId="77777777" w:rsidR="007407FC" w:rsidRPr="00693E10" w:rsidRDefault="007407FC" w:rsidP="00693E10">
      <w:pPr>
        <w:rPr>
          <w:lang w:val="en-US"/>
        </w:rPr>
      </w:pPr>
    </w:p>
    <w:sectPr w:rsidR="007407FC" w:rsidRPr="00693E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FC"/>
    <w:rsid w:val="00037AD4"/>
    <w:rsid w:val="001761D4"/>
    <w:rsid w:val="00203D6C"/>
    <w:rsid w:val="00216AF5"/>
    <w:rsid w:val="00395FA2"/>
    <w:rsid w:val="004935CC"/>
    <w:rsid w:val="005378D1"/>
    <w:rsid w:val="00693E10"/>
    <w:rsid w:val="007407FC"/>
    <w:rsid w:val="00C94A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66C5"/>
  <w15:chartTrackingRefBased/>
  <w15:docId w15:val="{0550BDEF-71F6-4089-B1C1-EE0A7EE1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AD4"/>
    <w:rPr>
      <w:color w:val="0563C1" w:themeColor="hyperlink"/>
      <w:u w:val="single"/>
    </w:rPr>
  </w:style>
  <w:style w:type="character" w:styleId="UnresolvedMention">
    <w:name w:val="Unresolved Mention"/>
    <w:basedOn w:val="DefaultParagraphFont"/>
    <w:uiPriority w:val="99"/>
    <w:semiHidden/>
    <w:unhideWhenUsed/>
    <w:rsid w:val="00037AD4"/>
    <w:rPr>
      <w:color w:val="605E5C"/>
      <w:shd w:val="clear" w:color="auto" w:fill="E1DFDD"/>
    </w:rPr>
  </w:style>
  <w:style w:type="paragraph" w:styleId="NormalWeb">
    <w:name w:val="Normal (Web)"/>
    <w:basedOn w:val="Normal"/>
    <w:uiPriority w:val="99"/>
    <w:semiHidden/>
    <w:unhideWhenUsed/>
    <w:rsid w:val="00693E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9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456832">
      <w:bodyDiv w:val="1"/>
      <w:marLeft w:val="0"/>
      <w:marRight w:val="0"/>
      <w:marTop w:val="0"/>
      <w:marBottom w:val="0"/>
      <w:divBdr>
        <w:top w:val="none" w:sz="0" w:space="0" w:color="auto"/>
        <w:left w:val="none" w:sz="0" w:space="0" w:color="auto"/>
        <w:bottom w:val="none" w:sz="0" w:space="0" w:color="auto"/>
        <w:right w:val="none" w:sz="0" w:space="0" w:color="auto"/>
      </w:divBdr>
    </w:div>
    <w:div w:id="1676225488">
      <w:bodyDiv w:val="1"/>
      <w:marLeft w:val="0"/>
      <w:marRight w:val="0"/>
      <w:marTop w:val="0"/>
      <w:marBottom w:val="0"/>
      <w:divBdr>
        <w:top w:val="none" w:sz="0" w:space="0" w:color="auto"/>
        <w:left w:val="none" w:sz="0" w:space="0" w:color="auto"/>
        <w:bottom w:val="none" w:sz="0" w:space="0" w:color="auto"/>
        <w:right w:val="none" w:sz="0" w:space="0" w:color="auto"/>
      </w:divBdr>
    </w:div>
    <w:div w:id="1734810337">
      <w:bodyDiv w:val="1"/>
      <w:marLeft w:val="0"/>
      <w:marRight w:val="0"/>
      <w:marTop w:val="0"/>
      <w:marBottom w:val="0"/>
      <w:divBdr>
        <w:top w:val="none" w:sz="0" w:space="0" w:color="auto"/>
        <w:left w:val="none" w:sz="0" w:space="0" w:color="auto"/>
        <w:bottom w:val="none" w:sz="0" w:space="0" w:color="auto"/>
        <w:right w:val="none" w:sz="0" w:space="0" w:color="auto"/>
      </w:divBdr>
    </w:div>
    <w:div w:id="1735395868">
      <w:bodyDiv w:val="1"/>
      <w:marLeft w:val="0"/>
      <w:marRight w:val="0"/>
      <w:marTop w:val="0"/>
      <w:marBottom w:val="0"/>
      <w:divBdr>
        <w:top w:val="none" w:sz="0" w:space="0" w:color="auto"/>
        <w:left w:val="none" w:sz="0" w:space="0" w:color="auto"/>
        <w:bottom w:val="none" w:sz="0" w:space="0" w:color="auto"/>
        <w:right w:val="none" w:sz="0" w:space="0" w:color="auto"/>
      </w:divBdr>
    </w:div>
    <w:div w:id="181786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895</Words>
  <Characters>3850</Characters>
  <Application>Microsoft Office Word</Application>
  <DocSecurity>0</DocSecurity>
  <Lines>52</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2020-12-15T14:33:00Z</dcterms:created>
  <dcterms:modified xsi:type="dcterms:W3CDTF">2021-03-29T14:46:00Z</dcterms:modified>
  <cp:category/>
</cp:coreProperties>
</file>